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200B7" w14:textId="77777777" w:rsidR="00A33312" w:rsidRDefault="00A33312" w:rsidP="00A33312">
      <w:pPr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Kepada Yth.</w:t>
      </w:r>
    </w:p>
    <w:p w14:paraId="37F25E4C" w14:textId="77777777" w:rsidR="00A33312" w:rsidRDefault="00A33312" w:rsidP="00A33312">
      <w:pPr>
        <w:spacing w:before="60" w:after="6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Direktur Kepesertaan &amp; Umum</w:t>
      </w:r>
    </w:p>
    <w:p w14:paraId="68186026" w14:textId="77777777" w:rsidR="00A33312" w:rsidRDefault="00A33312" w:rsidP="00A33312">
      <w:pPr>
        <w:spacing w:before="60" w:after="6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Dana Pensiun Angkasa Pura II</w:t>
      </w:r>
    </w:p>
    <w:p w14:paraId="0A2D8A25" w14:textId="77777777" w:rsidR="00A33312" w:rsidRDefault="00A33312" w:rsidP="00A33312">
      <w:pPr>
        <w:spacing w:before="60" w:after="6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Gedung 628 Bandara Soekarno Hatta </w:t>
      </w:r>
    </w:p>
    <w:p w14:paraId="101955FB" w14:textId="77777777" w:rsidR="00A33312" w:rsidRDefault="00A33312" w:rsidP="00A33312">
      <w:pPr>
        <w:spacing w:before="60" w:after="6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Tangerang 15126</w:t>
      </w:r>
    </w:p>
    <w:p w14:paraId="37043BED" w14:textId="77777777" w:rsidR="00A33312" w:rsidRDefault="00A33312" w:rsidP="00A33312">
      <w:pPr>
        <w:spacing w:after="0" w:line="240" w:lineRule="auto"/>
        <w:ind w:right="-23"/>
        <w:jc w:val="both"/>
        <w:rPr>
          <w:rFonts w:ascii="Tahoma" w:hAnsi="Tahoma" w:cs="Tahoma"/>
        </w:rPr>
      </w:pPr>
    </w:p>
    <w:p w14:paraId="387BC059" w14:textId="77777777" w:rsidR="00A33312" w:rsidRPr="0098219F" w:rsidRDefault="00A33312" w:rsidP="00A33312">
      <w:pPr>
        <w:tabs>
          <w:tab w:val="left" w:pos="1560"/>
        </w:tabs>
        <w:spacing w:after="0" w:line="240" w:lineRule="auto"/>
        <w:ind w:left="1134" w:right="119" w:hanging="1134"/>
        <w:jc w:val="both"/>
        <w:rPr>
          <w:rFonts w:ascii="Tahoma" w:hAnsi="Tahoma" w:cs="Tahoma"/>
          <w:b/>
          <w:i/>
        </w:rPr>
      </w:pPr>
      <w:r w:rsidRPr="0098219F">
        <w:rPr>
          <w:rFonts w:ascii="Tahoma" w:hAnsi="Tahoma" w:cs="Tahoma"/>
          <w:b/>
          <w:i/>
        </w:rPr>
        <w:t xml:space="preserve">Perihal </w:t>
      </w:r>
      <w:r w:rsidRPr="0098219F">
        <w:rPr>
          <w:rFonts w:ascii="Tahoma" w:hAnsi="Tahoma" w:cs="Tahoma"/>
          <w:b/>
          <w:i/>
        </w:rPr>
        <w:tab/>
        <w:t>:</w:t>
      </w:r>
      <w:r w:rsidRPr="0098219F">
        <w:rPr>
          <w:rFonts w:ascii="Tahoma" w:hAnsi="Tahoma" w:cs="Tahoma"/>
          <w:b/>
          <w:i/>
        </w:rPr>
        <w:tab/>
        <w:t xml:space="preserve">Pernyataan Pilihan Pembayaran Manfaat Pensiun </w:t>
      </w:r>
      <w:r>
        <w:rPr>
          <w:rFonts w:ascii="Tahoma" w:hAnsi="Tahoma" w:cs="Tahoma"/>
          <w:b/>
          <w:i/>
        </w:rPr>
        <w:t>10</w:t>
      </w:r>
      <w:r w:rsidRPr="0098219F">
        <w:rPr>
          <w:rFonts w:ascii="Tahoma" w:hAnsi="Tahoma" w:cs="Tahoma"/>
          <w:b/>
          <w:i/>
        </w:rPr>
        <w:t>0% Sekaligus</w:t>
      </w:r>
    </w:p>
    <w:p w14:paraId="7E8EFA95" w14:textId="77777777" w:rsidR="00A33312" w:rsidRDefault="00A33312" w:rsidP="00A33312">
      <w:pPr>
        <w:spacing w:after="0" w:line="240" w:lineRule="auto"/>
        <w:ind w:right="-23"/>
        <w:jc w:val="both"/>
        <w:rPr>
          <w:rFonts w:ascii="Tahoma" w:hAnsi="Tahoma" w:cs="Tahoma"/>
        </w:rPr>
      </w:pPr>
    </w:p>
    <w:p w14:paraId="4E3027AE" w14:textId="77777777" w:rsidR="00A33312" w:rsidRDefault="00A33312" w:rsidP="00A33312">
      <w:pPr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Yang bertanda tangan di bawah ini :</w:t>
      </w:r>
    </w:p>
    <w:p w14:paraId="286F1A4D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Nama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4950B884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Tempat, Tgl. Lahir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38C370CD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 I K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3CCB41F0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Alamat Tinggal</w:t>
      </w:r>
      <w:r>
        <w:rPr>
          <w:rFonts w:ascii="Tahoma" w:hAnsi="Tahoma" w:cs="Tahoma"/>
        </w:rPr>
        <w:tab/>
        <w:t>:     ...............................................................................................</w:t>
      </w:r>
    </w:p>
    <w:p w14:paraId="5CAD6961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552" w:right="-23" w:hanging="1701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03B09C3D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Telepon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29667627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Nama Bank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5ACF6D2A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Rekening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629BCA88" w14:textId="77777777" w:rsidR="00A33312" w:rsidRDefault="00A33312" w:rsidP="00A33312">
      <w:pPr>
        <w:tabs>
          <w:tab w:val="left" w:pos="2552"/>
        </w:tabs>
        <w:spacing w:before="120" w:after="120" w:line="240" w:lineRule="auto"/>
        <w:ind w:left="2127" w:right="-23" w:hanging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No. NPWP</w:t>
      </w:r>
      <w:r>
        <w:rPr>
          <w:rFonts w:ascii="Tahoma" w:hAnsi="Tahoma" w:cs="Tahoma"/>
        </w:rPr>
        <w:tab/>
        <w:t>:</w:t>
      </w:r>
      <w:r>
        <w:rPr>
          <w:rFonts w:ascii="Tahoma" w:hAnsi="Tahoma" w:cs="Tahoma"/>
        </w:rPr>
        <w:tab/>
        <w:t>...............................................................................................</w:t>
      </w:r>
    </w:p>
    <w:p w14:paraId="0DB5C14A" w14:textId="77777777" w:rsidR="00A33312" w:rsidRDefault="00A33312" w:rsidP="00A33312">
      <w:pPr>
        <w:tabs>
          <w:tab w:val="left" w:pos="2127"/>
        </w:tabs>
        <w:spacing w:after="0" w:line="240" w:lineRule="auto"/>
        <w:ind w:left="1701" w:right="-23" w:hanging="1701"/>
        <w:jc w:val="both"/>
        <w:rPr>
          <w:rFonts w:ascii="Tahoma" w:hAnsi="Tahoma" w:cs="Tahoma"/>
        </w:rPr>
      </w:pPr>
    </w:p>
    <w:p w14:paraId="10C4ED5B" w14:textId="77777777" w:rsidR="00A33312" w:rsidRDefault="00A33312" w:rsidP="00A33312">
      <w:pPr>
        <w:tabs>
          <w:tab w:val="left" w:pos="2127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Menyatakan bahwa :</w:t>
      </w:r>
    </w:p>
    <w:p w14:paraId="6DD27BBF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3EE2375D" w14:textId="4358965F" w:rsidR="00A33312" w:rsidRDefault="00573865" w:rsidP="00A33312">
      <w:pPr>
        <w:pStyle w:val="ListParagraph"/>
        <w:numPr>
          <w:ilvl w:val="0"/>
          <w:numId w:val="2"/>
        </w:numPr>
        <w:tabs>
          <w:tab w:val="left" w:pos="2127"/>
          <w:tab w:val="left" w:pos="2552"/>
        </w:tabs>
        <w:spacing w:after="0" w:line="240" w:lineRule="auto"/>
        <w:ind w:left="567" w:right="-23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Berdasarkan </w:t>
      </w:r>
      <w:proofErr w:type="spellStart"/>
      <w:r>
        <w:rPr>
          <w:rFonts w:ascii="Tahoma" w:hAnsi="Tahoma" w:cs="Tahoma"/>
          <w:color w:val="000000"/>
          <w:lang w:val="en-ID"/>
        </w:rPr>
        <w:t>Undang-Undang</w:t>
      </w:r>
      <w:proofErr w:type="spellEnd"/>
      <w:r>
        <w:rPr>
          <w:rFonts w:ascii="Tahoma" w:hAnsi="Tahoma" w:cs="Tahoma"/>
          <w:color w:val="000000"/>
          <w:lang w:val="en-ID"/>
        </w:rPr>
        <w:t xml:space="preserve"> </w:t>
      </w:r>
      <w:proofErr w:type="spellStart"/>
      <w:r>
        <w:rPr>
          <w:rFonts w:ascii="Tahoma" w:hAnsi="Tahoma" w:cs="Tahoma"/>
          <w:color w:val="000000"/>
          <w:lang w:val="en-ID"/>
        </w:rPr>
        <w:t>Republik</w:t>
      </w:r>
      <w:proofErr w:type="spellEnd"/>
      <w:r>
        <w:rPr>
          <w:rFonts w:ascii="Tahoma" w:hAnsi="Tahoma" w:cs="Tahoma"/>
          <w:color w:val="000000"/>
          <w:lang w:val="en-ID"/>
        </w:rPr>
        <w:t xml:space="preserve"> Indonesia </w:t>
      </w:r>
      <w:proofErr w:type="spellStart"/>
      <w:r>
        <w:rPr>
          <w:rFonts w:ascii="Tahoma" w:hAnsi="Tahoma" w:cs="Tahoma"/>
          <w:color w:val="000000"/>
          <w:lang w:val="en-ID"/>
        </w:rPr>
        <w:t>Nomor</w:t>
      </w:r>
      <w:proofErr w:type="spellEnd"/>
      <w:r>
        <w:rPr>
          <w:rFonts w:ascii="Tahoma" w:hAnsi="Tahoma" w:cs="Tahoma"/>
          <w:color w:val="000000"/>
          <w:lang w:val="en-ID"/>
        </w:rPr>
        <w:t xml:space="preserve"> 4 </w:t>
      </w:r>
      <w:proofErr w:type="spellStart"/>
      <w:r>
        <w:rPr>
          <w:rFonts w:ascii="Tahoma" w:hAnsi="Tahoma" w:cs="Tahoma"/>
          <w:color w:val="000000"/>
          <w:lang w:val="en-ID"/>
        </w:rPr>
        <w:t>Tahun</w:t>
      </w:r>
      <w:proofErr w:type="spellEnd"/>
      <w:r>
        <w:rPr>
          <w:rFonts w:ascii="Tahoma" w:hAnsi="Tahoma" w:cs="Tahoma"/>
          <w:color w:val="000000"/>
          <w:lang w:val="en-ID"/>
        </w:rPr>
        <w:t xml:space="preserve"> 2023</w:t>
      </w:r>
      <w:r w:rsidR="00994339">
        <w:rPr>
          <w:rFonts w:ascii="Tahoma" w:hAnsi="Tahoma" w:cs="Tahoma"/>
          <w:color w:val="000000"/>
          <w:lang w:val="en-ID"/>
        </w:rPr>
        <w:t xml:space="preserve"> </w:t>
      </w:r>
      <w:proofErr w:type="spellStart"/>
      <w:r>
        <w:rPr>
          <w:rFonts w:ascii="Tahoma" w:hAnsi="Tahoma" w:cs="Tahoma"/>
          <w:color w:val="000000"/>
          <w:lang w:val="en-ID"/>
        </w:rPr>
        <w:t>tentang</w:t>
      </w:r>
      <w:proofErr w:type="spellEnd"/>
      <w:r>
        <w:rPr>
          <w:rFonts w:ascii="Tahoma" w:hAnsi="Tahoma" w:cs="Tahoma"/>
          <w:color w:val="000000"/>
          <w:lang w:val="en-ID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 xml:space="preserve">Pengembangan dan Penguatan Sektor Keuangan </w:t>
      </w:r>
      <w:r>
        <w:rPr>
          <w:rFonts w:ascii="Tahoma" w:hAnsi="Tahoma" w:cs="Tahoma"/>
          <w:color w:val="000000"/>
          <w:lang w:val="en-ID"/>
        </w:rPr>
        <w:t xml:space="preserve">Dana </w:t>
      </w:r>
      <w:proofErr w:type="spellStart"/>
      <w:r>
        <w:rPr>
          <w:rFonts w:ascii="Tahoma" w:hAnsi="Tahoma" w:cs="Tahoma"/>
          <w:color w:val="000000"/>
          <w:lang w:val="en-ID"/>
        </w:rPr>
        <w:t>Pensiun</w:t>
      </w:r>
      <w:proofErr w:type="spellEnd"/>
      <w:r>
        <w:rPr>
          <w:rFonts w:ascii="Tahoma" w:hAnsi="Tahoma" w:cs="Tahoma"/>
          <w:color w:val="000000"/>
          <w:lang w:val="en-ID"/>
        </w:rPr>
        <w:t xml:space="preserve"> (</w:t>
      </w:r>
      <w:proofErr w:type="spellStart"/>
      <w:r>
        <w:rPr>
          <w:rFonts w:ascii="Tahoma" w:hAnsi="Tahoma" w:cs="Tahoma"/>
          <w:color w:val="000000"/>
          <w:lang w:val="en-ID"/>
        </w:rPr>
        <w:t>Lembaran</w:t>
      </w:r>
      <w:proofErr w:type="spellEnd"/>
      <w:r>
        <w:rPr>
          <w:rFonts w:ascii="Tahoma" w:hAnsi="Tahoma" w:cs="Tahoma"/>
          <w:color w:val="000000"/>
          <w:lang w:val="en-ID"/>
        </w:rPr>
        <w:t xml:space="preserve"> Negara </w:t>
      </w:r>
      <w:proofErr w:type="spellStart"/>
      <w:r>
        <w:rPr>
          <w:rFonts w:ascii="Tahoma" w:hAnsi="Tahoma" w:cs="Tahoma"/>
          <w:color w:val="000000"/>
          <w:lang w:val="en-ID"/>
        </w:rPr>
        <w:t>Republik</w:t>
      </w:r>
      <w:proofErr w:type="spellEnd"/>
      <w:r>
        <w:rPr>
          <w:rFonts w:ascii="Tahoma" w:hAnsi="Tahoma" w:cs="Tahoma"/>
          <w:color w:val="000000"/>
          <w:lang w:val="en-ID"/>
        </w:rPr>
        <w:t xml:space="preserve"> Indonesia </w:t>
      </w:r>
      <w:proofErr w:type="spellStart"/>
      <w:r>
        <w:rPr>
          <w:rFonts w:ascii="Tahoma" w:hAnsi="Tahoma" w:cs="Tahoma"/>
          <w:color w:val="000000"/>
          <w:lang w:val="en-ID"/>
        </w:rPr>
        <w:t>Tahun</w:t>
      </w:r>
      <w:proofErr w:type="spellEnd"/>
      <w:r>
        <w:rPr>
          <w:rFonts w:ascii="Tahoma" w:hAnsi="Tahoma" w:cs="Tahoma"/>
          <w:color w:val="000000"/>
          <w:lang w:val="en-ID"/>
        </w:rPr>
        <w:t xml:space="preserve"> 2023 </w:t>
      </w:r>
      <w:proofErr w:type="spellStart"/>
      <w:r>
        <w:rPr>
          <w:rFonts w:ascii="Tahoma" w:hAnsi="Tahoma" w:cs="Tahoma"/>
          <w:color w:val="000000"/>
          <w:lang w:val="en-ID"/>
        </w:rPr>
        <w:t>Nomor</w:t>
      </w:r>
      <w:proofErr w:type="spellEnd"/>
      <w:r>
        <w:rPr>
          <w:rFonts w:ascii="Tahoma" w:hAnsi="Tahoma" w:cs="Tahoma"/>
          <w:color w:val="000000"/>
          <w:lang w:val="en-ID"/>
        </w:rPr>
        <w:t xml:space="preserve"> 4, </w:t>
      </w:r>
      <w:proofErr w:type="spellStart"/>
      <w:r>
        <w:rPr>
          <w:rFonts w:ascii="Tahoma" w:hAnsi="Tahoma" w:cs="Tahoma"/>
          <w:color w:val="000000"/>
          <w:lang w:val="en-ID"/>
        </w:rPr>
        <w:t>Tambahan</w:t>
      </w:r>
      <w:proofErr w:type="spellEnd"/>
      <w:r>
        <w:rPr>
          <w:rFonts w:ascii="Tahoma" w:hAnsi="Tahoma" w:cs="Tahoma"/>
          <w:color w:val="000000"/>
          <w:lang w:val="en-ID"/>
        </w:rPr>
        <w:t xml:space="preserve"> </w:t>
      </w:r>
      <w:proofErr w:type="spellStart"/>
      <w:r>
        <w:rPr>
          <w:rFonts w:ascii="Tahoma" w:hAnsi="Tahoma" w:cs="Tahoma"/>
          <w:color w:val="000000"/>
          <w:lang w:val="en-ID"/>
        </w:rPr>
        <w:t>Lembaran</w:t>
      </w:r>
      <w:proofErr w:type="spellEnd"/>
      <w:r>
        <w:rPr>
          <w:rFonts w:ascii="Tahoma" w:hAnsi="Tahoma" w:cs="Tahoma"/>
          <w:color w:val="000000"/>
          <w:lang w:val="en-ID"/>
        </w:rPr>
        <w:t xml:space="preserve"> Negara </w:t>
      </w:r>
      <w:proofErr w:type="spellStart"/>
      <w:r>
        <w:rPr>
          <w:rFonts w:ascii="Tahoma" w:hAnsi="Tahoma" w:cs="Tahoma"/>
          <w:color w:val="000000"/>
          <w:lang w:val="en-ID"/>
        </w:rPr>
        <w:t>Republik</w:t>
      </w:r>
      <w:proofErr w:type="spellEnd"/>
      <w:r>
        <w:rPr>
          <w:rFonts w:ascii="Tahoma" w:hAnsi="Tahoma" w:cs="Tahoma"/>
          <w:color w:val="000000"/>
          <w:lang w:val="en-ID"/>
        </w:rPr>
        <w:t xml:space="preserve"> Indonesia </w:t>
      </w:r>
      <w:proofErr w:type="spellStart"/>
      <w:r>
        <w:rPr>
          <w:rFonts w:ascii="Tahoma" w:hAnsi="Tahoma" w:cs="Tahoma"/>
          <w:color w:val="000000"/>
          <w:lang w:val="en-ID"/>
        </w:rPr>
        <w:t>Nomor</w:t>
      </w:r>
      <w:proofErr w:type="spellEnd"/>
      <w:r>
        <w:rPr>
          <w:rFonts w:ascii="Tahoma" w:hAnsi="Tahoma" w:cs="Tahoma"/>
          <w:color w:val="000000"/>
          <w:lang w:val="en-ID"/>
        </w:rPr>
        <w:t xml:space="preserve"> 6845)</w:t>
      </w:r>
      <w:r>
        <w:rPr>
          <w:rFonts w:ascii="Tahoma" w:hAnsi="Tahoma" w:cs="Tahoma"/>
        </w:rPr>
        <w:t xml:space="preserve"> Pasal </w:t>
      </w:r>
      <w:r>
        <w:rPr>
          <w:rFonts w:ascii="Tahoma" w:hAnsi="Tahoma" w:cs="Tahoma"/>
          <w:lang w:val="en-US"/>
        </w:rPr>
        <w:t>164</w:t>
      </w:r>
      <w:r>
        <w:rPr>
          <w:rFonts w:ascii="Tahoma" w:hAnsi="Tahoma" w:cs="Tahoma"/>
        </w:rPr>
        <w:t xml:space="preserve"> ayat (</w:t>
      </w:r>
      <w:r>
        <w:rPr>
          <w:rFonts w:ascii="Tahoma" w:hAnsi="Tahoma" w:cs="Tahoma"/>
          <w:lang w:val="en-US"/>
        </w:rPr>
        <w:t>1</w:t>
      </w:r>
      <w:r>
        <w:rPr>
          <w:rFonts w:ascii="Tahoma" w:hAnsi="Tahoma" w:cs="Tahoma"/>
        </w:rPr>
        <w:t>)</w:t>
      </w:r>
      <w:r w:rsidR="00A33312">
        <w:rPr>
          <w:rFonts w:ascii="Tahoma" w:hAnsi="Tahoma" w:cs="Tahoma"/>
        </w:rPr>
        <w:t xml:space="preserve">, Peserta berhak untuk memilih pembayaran secara sekaligus sebesar </w:t>
      </w:r>
      <w:r w:rsidR="00C263BE">
        <w:rPr>
          <w:rFonts w:ascii="Tahoma" w:hAnsi="Tahoma" w:cs="Tahoma"/>
          <w:b/>
        </w:rPr>
        <w:t>10</w:t>
      </w:r>
      <w:r w:rsidR="00A33312" w:rsidRPr="0036752A">
        <w:rPr>
          <w:rFonts w:ascii="Tahoma" w:hAnsi="Tahoma" w:cs="Tahoma"/>
          <w:b/>
        </w:rPr>
        <w:t xml:space="preserve">0% </w:t>
      </w:r>
      <w:r w:rsidR="00A33312">
        <w:rPr>
          <w:rFonts w:ascii="Tahoma" w:hAnsi="Tahoma" w:cs="Tahoma"/>
        </w:rPr>
        <w:t>Nilai Sekarang dari Manfaat Pensiun.</w:t>
      </w:r>
    </w:p>
    <w:p w14:paraId="0772B0B2" w14:textId="77777777" w:rsidR="00A33312" w:rsidRPr="00C263BE" w:rsidRDefault="00C263BE" w:rsidP="00A33312">
      <w:pPr>
        <w:pStyle w:val="ListParagraph"/>
        <w:numPr>
          <w:ilvl w:val="0"/>
          <w:numId w:val="2"/>
        </w:numPr>
        <w:tabs>
          <w:tab w:val="left" w:pos="2127"/>
          <w:tab w:val="left" w:pos="2552"/>
        </w:tabs>
        <w:spacing w:before="120" w:after="0" w:line="240" w:lineRule="auto"/>
        <w:ind w:left="567" w:right="-23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Sehubungan dengan Manfaat Pensiun Bulanan </w:t>
      </w:r>
      <w:r w:rsidRPr="00C263BE">
        <w:rPr>
          <w:rFonts w:ascii="Tahoma" w:hAnsi="Tahoma" w:cs="Tahoma"/>
        </w:rPr>
        <w:t xml:space="preserve">saya lebih kecil dari jumlah yang ditetapkan </w:t>
      </w:r>
      <w:r>
        <w:rPr>
          <w:rFonts w:ascii="Tahoma" w:hAnsi="Tahoma" w:cs="Tahoma"/>
        </w:rPr>
        <w:t>Otoritas Jasa</w:t>
      </w:r>
      <w:r w:rsidRPr="00C263BE">
        <w:rPr>
          <w:rFonts w:ascii="Tahoma" w:hAnsi="Tahoma" w:cs="Tahoma"/>
        </w:rPr>
        <w:t xml:space="preserve"> Keuangan, maka saya </w:t>
      </w:r>
      <w:r w:rsidR="00DF13BF">
        <w:rPr>
          <w:rFonts w:ascii="Tahoma" w:hAnsi="Tahoma" w:cs="Tahoma"/>
        </w:rPr>
        <w:t>me</w:t>
      </w:r>
      <w:r>
        <w:rPr>
          <w:rFonts w:ascii="Tahoma" w:hAnsi="Tahoma" w:cs="Tahoma"/>
        </w:rPr>
        <w:t xml:space="preserve">nyatakan bahwa pembayaran atas nilai sekarang dari Manfaat Pensiun saya dapat dibayarkan </w:t>
      </w:r>
      <w:r w:rsidRPr="00C263BE">
        <w:rPr>
          <w:rFonts w:ascii="Tahoma" w:hAnsi="Tahoma" w:cs="Tahoma"/>
          <w:b/>
        </w:rPr>
        <w:t>secara sekaligus</w:t>
      </w:r>
      <w:r>
        <w:rPr>
          <w:rFonts w:ascii="Tahoma" w:hAnsi="Tahoma" w:cs="Tahoma"/>
          <w:b/>
        </w:rPr>
        <w:t>.</w:t>
      </w:r>
    </w:p>
    <w:p w14:paraId="55F16232" w14:textId="77777777" w:rsidR="00146AFD" w:rsidRDefault="00146AFD" w:rsidP="00146AFD">
      <w:pPr>
        <w:pStyle w:val="ListParagraph"/>
        <w:numPr>
          <w:ilvl w:val="0"/>
          <w:numId w:val="2"/>
        </w:numPr>
        <w:tabs>
          <w:tab w:val="left" w:pos="2127"/>
          <w:tab w:val="left" w:pos="2552"/>
        </w:tabs>
        <w:spacing w:before="120" w:after="0" w:line="240" w:lineRule="auto"/>
        <w:ind w:left="567" w:right="-23" w:hanging="56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Dengan pembayaran manfaat pensiun sebagaimana tersebut dalam poin 2 di atas, untuk selanjutnya saya menyadari bahwa Dana Pensiun Angkasa Pura II tidak </w:t>
      </w:r>
      <w:r w:rsidR="00C263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lagi mempunyai ikatan, hubungan atau kewajiban pembayaran apapun kepada saya dan ahli waris saya.</w:t>
      </w:r>
    </w:p>
    <w:p w14:paraId="28510796" w14:textId="77777777" w:rsidR="00A33312" w:rsidRPr="00146AFD" w:rsidRDefault="00146AFD" w:rsidP="00146AFD">
      <w:pPr>
        <w:pStyle w:val="ListParagraph"/>
        <w:numPr>
          <w:ilvl w:val="0"/>
          <w:numId w:val="2"/>
        </w:numPr>
        <w:tabs>
          <w:tab w:val="left" w:pos="2127"/>
          <w:tab w:val="left" w:pos="2552"/>
        </w:tabs>
        <w:spacing w:before="120" w:after="0" w:line="240" w:lineRule="auto"/>
        <w:ind w:left="567" w:right="-23" w:hanging="567"/>
        <w:contextualSpacing w:val="0"/>
        <w:jc w:val="both"/>
        <w:rPr>
          <w:rFonts w:ascii="Tahoma" w:hAnsi="Tahoma" w:cs="Tahoma"/>
          <w:sz w:val="20"/>
        </w:rPr>
      </w:pPr>
      <w:r w:rsidRPr="00146AFD">
        <w:rPr>
          <w:rFonts w:ascii="Tahoma" w:hAnsi="Tahoma" w:cs="Tahoma"/>
          <w:szCs w:val="24"/>
        </w:rPr>
        <w:t>Demikian Pernyataan ini kami sampaikan, atas perhatian dan perkenaannya kami ucapkan terimakasih</w:t>
      </w:r>
      <w:r>
        <w:rPr>
          <w:rFonts w:ascii="Tahoma" w:hAnsi="Tahoma" w:cs="Tahoma"/>
          <w:sz w:val="20"/>
        </w:rPr>
        <w:t>.</w:t>
      </w:r>
    </w:p>
    <w:p w14:paraId="479CBCCA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............................., ..................................</w:t>
      </w:r>
    </w:p>
    <w:p w14:paraId="63036D2B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157FF805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Hormat kami</w:t>
      </w:r>
    </w:p>
    <w:p w14:paraId="695A92C8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52BE00FC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Yang membuat pernyataan</w:t>
      </w:r>
    </w:p>
    <w:p w14:paraId="5E38A6D3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3E64E058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3EFF54D4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64662015" w14:textId="4428CAF2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Materai </w:t>
      </w:r>
      <w:r w:rsidR="000A7F23">
        <w:rPr>
          <w:rFonts w:ascii="Tahoma" w:hAnsi="Tahoma" w:cs="Tahoma"/>
        </w:rPr>
        <w:t>10</w:t>
      </w:r>
      <w:r>
        <w:rPr>
          <w:rFonts w:ascii="Tahoma" w:hAnsi="Tahoma" w:cs="Tahoma"/>
        </w:rPr>
        <w:t>000</w:t>
      </w:r>
    </w:p>
    <w:p w14:paraId="3CE9A204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69F94BDE" w14:textId="77777777" w:rsidR="00A33312" w:rsidRDefault="00A33312" w:rsidP="00A33312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</w:p>
    <w:p w14:paraId="6B053E2F" w14:textId="457EBBE1" w:rsidR="0031593F" w:rsidRDefault="00A33312" w:rsidP="002132BD">
      <w:pPr>
        <w:tabs>
          <w:tab w:val="left" w:pos="2127"/>
          <w:tab w:val="left" w:pos="2552"/>
        </w:tabs>
        <w:spacing w:after="0" w:line="240" w:lineRule="auto"/>
        <w:ind w:right="-23"/>
        <w:jc w:val="both"/>
        <w:rPr>
          <w:rFonts w:ascii="Tahoma" w:hAnsi="Tahoma" w:cs="Tahoma"/>
        </w:rPr>
      </w:pPr>
      <w:r>
        <w:rPr>
          <w:rFonts w:ascii="Tahoma" w:hAnsi="Tahoma" w:cs="Tahoma"/>
        </w:rPr>
        <w:t>( ............................................. )</w:t>
      </w:r>
      <w:r w:rsidR="0062327D">
        <w:rPr>
          <w:rFonts w:ascii="Tahoma" w:hAnsi="Tahoma" w:cs="Tahoma"/>
        </w:rPr>
        <w:tab/>
      </w:r>
    </w:p>
    <w:sectPr w:rsidR="0031593F" w:rsidSect="00606A2B">
      <w:headerReference w:type="default" r:id="rId11"/>
      <w:pgSz w:w="11906" w:h="16838"/>
      <w:pgMar w:top="1134" w:right="155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1DA17" w14:textId="77777777" w:rsidR="00606A2B" w:rsidRDefault="00606A2B" w:rsidP="000F2C5C">
      <w:pPr>
        <w:spacing w:after="0" w:line="240" w:lineRule="auto"/>
      </w:pPr>
      <w:r>
        <w:separator/>
      </w:r>
    </w:p>
  </w:endnote>
  <w:endnote w:type="continuationSeparator" w:id="0">
    <w:p w14:paraId="028CE105" w14:textId="77777777" w:rsidR="00606A2B" w:rsidRDefault="00606A2B" w:rsidP="000F2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F6F1F" w14:textId="77777777" w:rsidR="00606A2B" w:rsidRDefault="00606A2B" w:rsidP="000F2C5C">
      <w:pPr>
        <w:spacing w:after="0" w:line="240" w:lineRule="auto"/>
      </w:pPr>
      <w:r>
        <w:separator/>
      </w:r>
    </w:p>
  </w:footnote>
  <w:footnote w:type="continuationSeparator" w:id="0">
    <w:p w14:paraId="75F6E002" w14:textId="77777777" w:rsidR="00606A2B" w:rsidRDefault="00606A2B" w:rsidP="000F2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5176" w14:textId="77777777" w:rsidR="000F2C5C" w:rsidRDefault="000F2C5C" w:rsidP="000F2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87526"/>
    <w:multiLevelType w:val="hybridMultilevel"/>
    <w:tmpl w:val="FD868FF2"/>
    <w:lvl w:ilvl="0" w:tplc="B44C4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81559"/>
    <w:multiLevelType w:val="hybridMultilevel"/>
    <w:tmpl w:val="D9A890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865065">
    <w:abstractNumId w:val="1"/>
  </w:num>
  <w:num w:numId="2" w16cid:durableId="27008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2B"/>
    <w:rsid w:val="000A7F23"/>
    <w:rsid w:val="000B308C"/>
    <w:rsid w:val="000F2C5C"/>
    <w:rsid w:val="00146AFD"/>
    <w:rsid w:val="001502C2"/>
    <w:rsid w:val="002132BD"/>
    <w:rsid w:val="00216079"/>
    <w:rsid w:val="002267FA"/>
    <w:rsid w:val="00300B50"/>
    <w:rsid w:val="0031593F"/>
    <w:rsid w:val="00337A6C"/>
    <w:rsid w:val="0036752A"/>
    <w:rsid w:val="00430C1E"/>
    <w:rsid w:val="004F472B"/>
    <w:rsid w:val="00502D8D"/>
    <w:rsid w:val="00573865"/>
    <w:rsid w:val="005D72C2"/>
    <w:rsid w:val="00606A2B"/>
    <w:rsid w:val="0062327D"/>
    <w:rsid w:val="006A7C93"/>
    <w:rsid w:val="00757BBA"/>
    <w:rsid w:val="007862FF"/>
    <w:rsid w:val="00787203"/>
    <w:rsid w:val="008A256D"/>
    <w:rsid w:val="008B1F09"/>
    <w:rsid w:val="009008A1"/>
    <w:rsid w:val="0098219F"/>
    <w:rsid w:val="00994339"/>
    <w:rsid w:val="00A114BD"/>
    <w:rsid w:val="00A33312"/>
    <w:rsid w:val="00B16099"/>
    <w:rsid w:val="00B856E9"/>
    <w:rsid w:val="00C06CF9"/>
    <w:rsid w:val="00C263BE"/>
    <w:rsid w:val="00CB4CA1"/>
    <w:rsid w:val="00DD2933"/>
    <w:rsid w:val="00DF13BF"/>
    <w:rsid w:val="00E278A2"/>
    <w:rsid w:val="00E92627"/>
    <w:rsid w:val="00F5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E6A7B"/>
  <w15:docId w15:val="{57B50755-34EC-46AC-A3CB-3B45ED70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C5C"/>
  </w:style>
  <w:style w:type="paragraph" w:styleId="Footer">
    <w:name w:val="footer"/>
    <w:basedOn w:val="Normal"/>
    <w:link w:val="FooterChar"/>
    <w:uiPriority w:val="99"/>
    <w:unhideWhenUsed/>
    <w:rsid w:val="000F2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C5C"/>
  </w:style>
  <w:style w:type="paragraph" w:styleId="BalloonText">
    <w:name w:val="Balloon Text"/>
    <w:basedOn w:val="Normal"/>
    <w:link w:val="BalloonTextChar"/>
    <w:uiPriority w:val="99"/>
    <w:semiHidden/>
    <w:unhideWhenUsed/>
    <w:rsid w:val="000F2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214534057384BBE38833AD7AFA9DF" ma:contentTypeVersion="18" ma:contentTypeDescription="Create a new document." ma:contentTypeScope="" ma:versionID="1db02afbf738f080be48c6ea033cccf0">
  <xsd:schema xmlns:xsd="http://www.w3.org/2001/XMLSchema" xmlns:xs="http://www.w3.org/2001/XMLSchema" xmlns:p="http://schemas.microsoft.com/office/2006/metadata/properties" xmlns:ns2="ff332890-70dc-4b60-b0f4-5e35218aecd2" xmlns:ns3="5c0374c9-4730-4e42-bd36-51901f4b3611" targetNamespace="http://schemas.microsoft.com/office/2006/metadata/properties" ma:root="true" ma:fieldsID="c616ee57b0bde81bcface15af3c17412" ns2:_="" ns3:_="">
    <xsd:import namespace="ff332890-70dc-4b60-b0f4-5e35218aecd2"/>
    <xsd:import namespace="5c0374c9-4730-4e42-bd36-51901f4b3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2890-70dc-4b60-b0f4-5e35218aec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ff2a3a-db54-4211-af0f-52e6b3427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374c9-4730-4e42-bd36-51901f4b36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dd9921-3553-421d-8f34-0609743faef0}" ma:internalName="TaxCatchAll" ma:showField="CatchAllData" ma:web="5c0374c9-4730-4e42-bd36-51901f4b3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374c9-4730-4e42-bd36-51901f4b3611" xsi:nil="true"/>
    <lcf76f155ced4ddcb4097134ff3c332f xmlns="ff332890-70dc-4b60-b0f4-5e35218aec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0A63B-FAC0-4C1E-89AE-03FCB4AE7779}"/>
</file>

<file path=customXml/itemProps2.xml><?xml version="1.0" encoding="utf-8"?>
<ds:datastoreItem xmlns:ds="http://schemas.openxmlformats.org/officeDocument/2006/customXml" ds:itemID="{788EC9C2-C278-43E2-9EB8-C563EEF73E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86867E-C4FB-44C6-9821-4A7363A9FB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17F69-5682-442E-85F0-EA0E3889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 Purwadi</dc:creator>
  <cp:lastModifiedBy>Ashfiani Nur Hanifah</cp:lastModifiedBy>
  <cp:revision>7</cp:revision>
  <cp:lastPrinted>2018-07-12T09:37:00Z</cp:lastPrinted>
  <dcterms:created xsi:type="dcterms:W3CDTF">2019-02-25T09:34:00Z</dcterms:created>
  <dcterms:modified xsi:type="dcterms:W3CDTF">2024-01-16T04:29:00Z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0x010100189214534057384BBE38833AD7AFA9DF</vt:lpwstr>
  </property>
</Properties>
</file>